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cs="仿宋_GB2312" w:asciiTheme="minorEastAsia" w:hAnsiTheme="minorEastAsia"/>
          <w:b/>
          <w:sz w:val="30"/>
          <w:szCs w:val="30"/>
        </w:rPr>
        <w:t>抚州市第一人民医院医疗设备市场调研表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产品序号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1.提供江西省三甲医院客户名单或全国知名医院用户，相关能证明贵品牌产品市场占有率的文件。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2.提供其它至少三家三甲医院成交记录（江西省内三甲医院优先）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val="en-US" w:eastAsia="zh-CN"/>
        </w:rPr>
        <w:t>如有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配套耗材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val="en-US" w:eastAsia="zh-CN"/>
        </w:rPr>
        <w:t>按《抚州市第一人民医院医用耗材、试剂申购所需资料》表格要求上交相关材料，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十、场地需求：提交设备安装的场地需求文件。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407F20FA"/>
    <w:rsid w:val="00035CE5"/>
    <w:rsid w:val="00161C46"/>
    <w:rsid w:val="0018103D"/>
    <w:rsid w:val="00330A64"/>
    <w:rsid w:val="0061028C"/>
    <w:rsid w:val="006D29C4"/>
    <w:rsid w:val="0070655E"/>
    <w:rsid w:val="00800CF1"/>
    <w:rsid w:val="008B60EB"/>
    <w:rsid w:val="00942910"/>
    <w:rsid w:val="009E17D4"/>
    <w:rsid w:val="00A373BC"/>
    <w:rsid w:val="00AE2CDE"/>
    <w:rsid w:val="00BA1BCF"/>
    <w:rsid w:val="00C36F0D"/>
    <w:rsid w:val="00CB1D6C"/>
    <w:rsid w:val="00CD0D35"/>
    <w:rsid w:val="00D97E75"/>
    <w:rsid w:val="00E44146"/>
    <w:rsid w:val="05186165"/>
    <w:rsid w:val="1592187E"/>
    <w:rsid w:val="3CAC40A1"/>
    <w:rsid w:val="407F20FA"/>
    <w:rsid w:val="52FB3A5A"/>
    <w:rsid w:val="55D32261"/>
    <w:rsid w:val="6C0D558B"/>
    <w:rsid w:val="6F2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autoRedefine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399</Words>
  <Characters>401</Characters>
  <Lines>3</Lines>
  <Paragraphs>1</Paragraphs>
  <TotalTime>15</TotalTime>
  <ScaleCrop>false</ScaleCrop>
  <LinksUpToDate>false</LinksUpToDate>
  <CharactersWithSpaces>402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  </cp:lastModifiedBy>
  <dcterms:modified xsi:type="dcterms:W3CDTF">2024-02-18T07:09:27Z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39694BF703B545618A252471059005AC_13</vt:lpwstr>
  </property>
</Properties>
</file>